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1074" w14:textId="0791D41C" w:rsidR="004661AC" w:rsidRDefault="007E37B6" w:rsidP="003B3C89">
      <w:pPr>
        <w:widowControl w:val="0"/>
        <w:jc w:val="center"/>
        <w:rPr>
          <w:b/>
          <w:bCs/>
          <w:color w:val="C00000"/>
          <w:sz w:val="28"/>
          <w:szCs w:val="28"/>
          <w:u w:val="single"/>
          <w14:ligatures w14:val="none"/>
        </w:rPr>
      </w:pPr>
      <w:r>
        <w:rPr>
          <w:b/>
          <w:bCs/>
          <w:color w:val="C00000"/>
          <w:sz w:val="28"/>
          <w:szCs w:val="28"/>
          <w:u w:val="single"/>
          <w14:ligatures w14:val="none"/>
        </w:rPr>
        <w:t xml:space="preserve">SGM HEALTH AND SAFETY QUICK REFERENCE GUIDE FOR COVID-19 </w:t>
      </w:r>
    </w:p>
    <w:p w14:paraId="0082FB43" w14:textId="77777777" w:rsidR="003B3C89" w:rsidRPr="003B3C89" w:rsidRDefault="003B3C89" w:rsidP="003B3C89">
      <w:pPr>
        <w:widowControl w:val="0"/>
        <w:jc w:val="center"/>
        <w:rPr>
          <w:b/>
          <w:bCs/>
          <w:color w:val="C00000"/>
          <w:sz w:val="28"/>
          <w:szCs w:val="28"/>
          <w:u w:val="single"/>
          <w14:ligatures w14:val="none"/>
        </w:rPr>
      </w:pPr>
    </w:p>
    <w:p w14:paraId="033F28F9" w14:textId="4563D5CA" w:rsidR="007E37B6" w:rsidRPr="003B3C89" w:rsidRDefault="007E37B6" w:rsidP="007E37B6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Wellness Checks</w:t>
      </w:r>
      <w:r w:rsidR="004661AC"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, Mask Wearing and Travel Requirements</w:t>
      </w:r>
      <w:r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</w:p>
    <w:p w14:paraId="29139899" w14:textId="0FD67055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>All children are required to complete a daily temperature and health check. This will occur in the morning at</w:t>
      </w:r>
      <w:r w:rsidR="004661AC"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>curbside drop-off.</w:t>
      </w:r>
      <w:r w:rsidR="004661AC"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Parents are asked to utilize their own thermometer to take their child’s temperature.</w:t>
      </w:r>
    </w:p>
    <w:p w14:paraId="4CECDFF9" w14:textId="77777777" w:rsidR="003B3C89" w:rsidRDefault="007E37B6" w:rsidP="003B3C89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All families are encouraged to </w:t>
      </w:r>
      <w:r w:rsidR="00745794"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send their child </w:t>
      </w:r>
      <w:r w:rsidR="004661AC" w:rsidRPr="003B3C89">
        <w:rPr>
          <w:rFonts w:asciiTheme="minorHAnsi" w:hAnsiTheme="minorHAnsi" w:cstheme="minorHAnsi"/>
          <w:sz w:val="22"/>
          <w:szCs w:val="22"/>
          <w14:ligatures w14:val="none"/>
        </w:rPr>
        <w:t>wearing</w:t>
      </w:r>
      <w:r w:rsidR="00745794"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a mask each day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>. All staff will wear masks both indoors and outdoors for the duration of the school day.</w:t>
      </w:r>
    </w:p>
    <w:p w14:paraId="183BCE04" w14:textId="063AC9F0" w:rsidR="004661AC" w:rsidRPr="003B3C89" w:rsidRDefault="003B3C89" w:rsidP="003B3C89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661AC"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SGM </w:t>
      </w:r>
      <w:r w:rsidR="004C6A45">
        <w:rPr>
          <w:rFonts w:asciiTheme="minorHAnsi" w:hAnsiTheme="minorHAnsi" w:cstheme="minorHAnsi"/>
          <w:sz w:val="22"/>
          <w:szCs w:val="22"/>
          <w14:ligatures w14:val="none"/>
        </w:rPr>
        <w:t>REQUIRES</w:t>
      </w:r>
      <w:r w:rsidR="00F33F75">
        <w:rPr>
          <w:rFonts w:asciiTheme="minorHAnsi" w:hAnsiTheme="minorHAnsi" w:cstheme="minorHAnsi"/>
          <w:sz w:val="22"/>
          <w:szCs w:val="22"/>
          <w14:ligatures w14:val="none"/>
        </w:rPr>
        <w:t xml:space="preserve"> that</w:t>
      </w:r>
      <w:r w:rsidR="004661AC"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families self-quarantine for 14 days before returning to school if travelling and returning to New Jersey from states with increasing rates of COVID-19.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Please refer to the NJ Travel Advisory List regularly for updates. </w:t>
      </w:r>
      <w:r w:rsidR="004661AC"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This includes travel by train, bus, car, plane, and any other method of transportation. This effort contributes to the greater health and safety of our students and school community. </w:t>
      </w:r>
    </w:p>
    <w:p w14:paraId="19B420A6" w14:textId="41B8C03F" w:rsidR="004661AC" w:rsidRPr="003B3C89" w:rsidRDefault="004661AC" w:rsidP="004661AC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Absences will be monitored. Parents </w:t>
      </w:r>
      <w:r w:rsidR="003B3C89" w:rsidRPr="003B3C89">
        <w:rPr>
          <w:rFonts w:asciiTheme="minorHAnsi" w:hAnsiTheme="minorHAnsi" w:cstheme="minorHAnsi"/>
          <w:sz w:val="22"/>
          <w:szCs w:val="22"/>
          <w14:ligatures w14:val="none"/>
        </w:rPr>
        <w:t>are asked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to communicate regularly with Rosalie regarding any health concerns.</w:t>
      </w:r>
    </w:p>
    <w:p w14:paraId="23B219E9" w14:textId="52EE31C4" w:rsidR="007E37B6" w:rsidRPr="003B3C89" w:rsidRDefault="004661AC" w:rsidP="007E37B6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Handwashing, </w:t>
      </w:r>
      <w:r w:rsidR="007E37B6"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Cleaning</w:t>
      </w:r>
      <w:r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&amp; </w:t>
      </w:r>
      <w:r w:rsidR="007E37B6"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Sanitizing </w:t>
      </w:r>
    </w:p>
    <w:p w14:paraId="0298BF7D" w14:textId="77777777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SGM staff will design an environment to promote social distancing within the classroom. </w:t>
      </w:r>
    </w:p>
    <w:p w14:paraId="38F6C898" w14:textId="77777777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SGM staff will implement sanitation procedures throughout the day, disinfecting high volume surfaces such as doorknobs, tables and bathrooms regularly. </w:t>
      </w:r>
    </w:p>
    <w:p w14:paraId="6E7A532C" w14:textId="77777777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Materials in the classroom will be wiped down immediately after use. High touch areas will be cleaned and disinfected/sanitized regularly and/or before and after access such as meals, activities, art projects, etc. </w:t>
      </w:r>
    </w:p>
    <w:p w14:paraId="65D5BBAA" w14:textId="4F2A3117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Toys or materials that are difficult to clean, such as stuffed animals, will be removed from the program. </w:t>
      </w:r>
    </w:p>
    <w:p w14:paraId="20AA10CE" w14:textId="1334E1F8" w:rsidR="004661AC" w:rsidRPr="003B3C89" w:rsidRDefault="004661AC" w:rsidP="004661AC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Groups will not exceed </w:t>
      </w:r>
      <w:r w:rsidR="00565A76">
        <w:rPr>
          <w:rFonts w:asciiTheme="minorHAnsi" w:hAnsiTheme="minorHAnsi" w:cstheme="minorHAnsi"/>
          <w:sz w:val="22"/>
          <w:szCs w:val="22"/>
          <w14:ligatures w14:val="none"/>
        </w:rPr>
        <w:t>15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individuals and groups will not commingle throughout the day.</w:t>
      </w:r>
    </w:p>
    <w:p w14:paraId="0E9956D2" w14:textId="220D8CF6" w:rsidR="004661AC" w:rsidRPr="003B3C89" w:rsidRDefault="004661AC" w:rsidP="004661AC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Children will be encouraged to practice hand washing with warm soap and water for 20 seconds throughout their day with a focus on the following times: Upon entering the classroom, before/after an activity, before/after meal/snack, before/after outside time and after using the bathroom. If soap and warm water are not available, staff will provide an alcohol-based hand sanitizer. Hand sanitizer will not be left within reach of children. </w:t>
      </w:r>
    </w:p>
    <w:p w14:paraId="538D4C30" w14:textId="77777777" w:rsidR="007E37B6" w:rsidRPr="003B3C89" w:rsidRDefault="007E37B6" w:rsidP="007E37B6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Personal Item Requirements </w:t>
      </w:r>
    </w:p>
    <w:p w14:paraId="6EB0A8B3" w14:textId="1D9A0D1C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>Toys or stuffed animals from home are not permitted</w:t>
      </w:r>
      <w:r w:rsidR="004661AC"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in the school building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. </w:t>
      </w:r>
    </w:p>
    <w:p w14:paraId="0A44BE03" w14:textId="77777777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All personal belongings will be sent home daily. Linens need to be washed before they return. </w:t>
      </w:r>
    </w:p>
    <w:p w14:paraId="2DE43D3D" w14:textId="77777777" w:rsidR="007E37B6" w:rsidRPr="003B3C89" w:rsidRDefault="007E37B6" w:rsidP="007E37B6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Staff Requirements </w:t>
      </w:r>
    </w:p>
    <w:p w14:paraId="280E085B" w14:textId="3656F75B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Daily COVID-19 health screening survey will be completed </w:t>
      </w:r>
      <w:r w:rsidR="004661AC" w:rsidRPr="003B3C89">
        <w:rPr>
          <w:rFonts w:asciiTheme="minorHAnsi" w:hAnsiTheme="minorHAnsi" w:cstheme="minorHAnsi"/>
          <w:sz w:val="22"/>
          <w:szCs w:val="22"/>
          <w14:ligatures w14:val="none"/>
        </w:rPr>
        <w:t>for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 staff upon arrival. </w:t>
      </w:r>
    </w:p>
    <w:p w14:paraId="3D635191" w14:textId="77777777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Staff will undergo daily temperature checks. </w:t>
      </w:r>
    </w:p>
    <w:p w14:paraId="263CFE98" w14:textId="77777777" w:rsidR="007E37B6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 xml:space="preserve">Staff will observe frequent and scheduled hand washing protocols. </w:t>
      </w:r>
    </w:p>
    <w:p w14:paraId="125BD3BB" w14:textId="64FA453E" w:rsidR="003F5D65" w:rsidRPr="003B3C89" w:rsidRDefault="007E37B6" w:rsidP="007E37B6">
      <w:pPr>
        <w:widowControl w:val="0"/>
        <w:ind w:left="360" w:hanging="360"/>
        <w:rPr>
          <w:rFonts w:asciiTheme="minorHAnsi" w:hAnsiTheme="minorHAnsi" w:cstheme="minorHAnsi"/>
          <w:sz w:val="22"/>
          <w:szCs w:val="22"/>
          <w14:ligatures w14:val="none"/>
        </w:rPr>
      </w:pPr>
      <w:r w:rsidRPr="003B3C89">
        <w:rPr>
          <w:rFonts w:asciiTheme="minorHAnsi" w:hAnsiTheme="minorHAnsi" w:cstheme="minorHAnsi"/>
          <w:sz w:val="22"/>
          <w:szCs w:val="22"/>
          <w:lang w:val="x-none"/>
        </w:rPr>
        <w:t>·</w:t>
      </w:r>
      <w:r w:rsidRPr="003B3C89">
        <w:rPr>
          <w:rFonts w:asciiTheme="minorHAnsi" w:hAnsiTheme="minorHAnsi" w:cstheme="minorHAnsi"/>
          <w:sz w:val="22"/>
          <w:szCs w:val="22"/>
        </w:rPr>
        <w:t> </w:t>
      </w:r>
      <w:r w:rsidRPr="003B3C89">
        <w:rPr>
          <w:rFonts w:asciiTheme="minorHAnsi" w:hAnsiTheme="minorHAnsi" w:cstheme="minorHAnsi"/>
          <w:sz w:val="22"/>
          <w:szCs w:val="22"/>
          <w14:ligatures w14:val="none"/>
        </w:rPr>
        <w:t>Masks/face coverings will be utilized by staff at all times.</w:t>
      </w:r>
    </w:p>
    <w:sectPr w:rsidR="003F5D65" w:rsidRPr="003B3C89" w:rsidSect="007E3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49"/>
    <w:rsid w:val="00025C1D"/>
    <w:rsid w:val="001C6E6D"/>
    <w:rsid w:val="003B3C89"/>
    <w:rsid w:val="003F5D65"/>
    <w:rsid w:val="00425664"/>
    <w:rsid w:val="004661AC"/>
    <w:rsid w:val="004C6A45"/>
    <w:rsid w:val="00565A76"/>
    <w:rsid w:val="00680D49"/>
    <w:rsid w:val="00745794"/>
    <w:rsid w:val="007E37B6"/>
    <w:rsid w:val="00D73B47"/>
    <w:rsid w:val="00F22AD0"/>
    <w:rsid w:val="00F3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AF56"/>
  <w15:chartTrackingRefBased/>
  <w15:docId w15:val="{CB46747D-24A6-4E3F-884A-5241A128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7B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3F5D65"/>
    <w:pPr>
      <w:spacing w:after="0" w:line="240" w:lineRule="auto"/>
    </w:pPr>
    <w:rPr>
      <w:rFonts w:ascii="Tahoma" w:eastAsia="Times New Roman" w:hAnsi="Tahoma" w:cs="Tahoma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6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</dc:creator>
  <cp:keywords/>
  <dc:description/>
  <cp:lastModifiedBy>Rosalie Skakum</cp:lastModifiedBy>
  <cp:revision>7</cp:revision>
  <dcterms:created xsi:type="dcterms:W3CDTF">2020-07-30T14:07:00Z</dcterms:created>
  <dcterms:modified xsi:type="dcterms:W3CDTF">2021-01-14T17:35:00Z</dcterms:modified>
</cp:coreProperties>
</file>